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F5" w:rsidRPr="00561963" w:rsidRDefault="004444F5" w:rsidP="004444F5">
      <w:pPr>
        <w:rPr>
          <w:rFonts w:ascii="Arial" w:hAnsi="Arial" w:cs="Arial"/>
          <w:b/>
          <w:sz w:val="26"/>
          <w:szCs w:val="26"/>
          <w:lang w:val="sv-SE"/>
        </w:rPr>
      </w:pPr>
      <w:r>
        <w:rPr>
          <w:rFonts w:ascii="Arial" w:hAnsi="Arial" w:cs="Arial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-431165</wp:posOffset>
                </wp:positionV>
                <wp:extent cx="1600200" cy="34290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44F5" w:rsidRPr="00D718FB" w:rsidRDefault="004444F5" w:rsidP="00A60C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718FB">
                              <w:rPr>
                                <w:rFonts w:ascii="Arial" w:hAnsi="Arial" w:cs="Arial"/>
                                <w:b/>
                              </w:rPr>
                              <w:t xml:space="preserve">LAMPIRAN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90.65pt;margin-top:-33.95pt;width:12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LBfgIAAA8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" stroked="f">
                <v:textbox>
                  <w:txbxContent>
                    <w:p w:rsidR="004444F5" w:rsidRPr="00D718FB" w:rsidRDefault="004444F5" w:rsidP="00A60C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718FB">
                        <w:rPr>
                          <w:rFonts w:ascii="Arial" w:hAnsi="Arial" w:cs="Arial"/>
                          <w:b/>
                        </w:rPr>
                        <w:t xml:space="preserve">LAMPIRAN 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444F5" w:rsidRPr="00561963" w:rsidRDefault="004444F5" w:rsidP="004444F5">
      <w:pPr>
        <w:rPr>
          <w:rFonts w:ascii="Arial" w:hAnsi="Arial" w:cs="Arial"/>
          <w:b/>
          <w:sz w:val="26"/>
          <w:szCs w:val="26"/>
          <w:lang w:val="sv-SE"/>
        </w:rPr>
      </w:pPr>
      <w:r w:rsidRPr="00561963">
        <w:rPr>
          <w:rFonts w:ascii="Arial" w:hAnsi="Arial" w:cs="Arial"/>
          <w:b/>
          <w:sz w:val="26"/>
          <w:szCs w:val="26"/>
          <w:lang w:val="sv-SE"/>
        </w:rPr>
        <w:t xml:space="preserve">Format </w:t>
      </w:r>
      <w:r w:rsidRPr="00561963">
        <w:rPr>
          <w:rFonts w:ascii="Arial" w:hAnsi="Arial" w:cs="Arial"/>
          <w:b/>
          <w:i/>
          <w:sz w:val="26"/>
          <w:szCs w:val="26"/>
          <w:lang w:val="sv-SE"/>
        </w:rPr>
        <w:t xml:space="preserve">Curriculum Vitae </w:t>
      </w:r>
      <w:r w:rsidRPr="00561963">
        <w:rPr>
          <w:rFonts w:ascii="Arial" w:hAnsi="Arial" w:cs="Arial"/>
          <w:b/>
          <w:sz w:val="26"/>
          <w:szCs w:val="26"/>
          <w:lang w:val="sv-SE"/>
        </w:rPr>
        <w:t xml:space="preserve">(maksimum 4 helai) – individu </w:t>
      </w:r>
    </w:p>
    <w:p w:rsidR="004444F5" w:rsidRPr="00561963" w:rsidRDefault="004444F5" w:rsidP="004444F5">
      <w:pPr>
        <w:rPr>
          <w:rFonts w:ascii="Arial" w:hAnsi="Arial" w:cs="Arial"/>
          <w:b/>
          <w:sz w:val="26"/>
          <w:szCs w:val="26"/>
          <w:lang w:val="sv-SE"/>
        </w:rPr>
      </w:pPr>
    </w:p>
    <w:p w:rsidR="004444F5" w:rsidRPr="00561963" w:rsidRDefault="004444F5" w:rsidP="00F57D0A">
      <w:pPr>
        <w:numPr>
          <w:ilvl w:val="0"/>
          <w:numId w:val="1"/>
        </w:numPr>
        <w:tabs>
          <w:tab w:val="clear" w:pos="1440"/>
          <w:tab w:val="num" w:pos="1080"/>
        </w:tabs>
        <w:ind w:left="1170" w:hanging="450"/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Biodata</w:t>
      </w:r>
    </w:p>
    <w:p w:rsidR="004444F5" w:rsidRPr="00561963" w:rsidRDefault="004444F5" w:rsidP="004444F5">
      <w:pPr>
        <w:ind w:left="1080"/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0"/>
          <w:numId w:val="1"/>
        </w:numPr>
        <w:ind w:left="1080" w:hanging="360"/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Bidang Kepakaran</w:t>
      </w:r>
    </w:p>
    <w:p w:rsidR="004444F5" w:rsidRPr="00561963" w:rsidRDefault="004444F5" w:rsidP="004444F5">
      <w:pPr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0"/>
          <w:numId w:val="1"/>
        </w:numPr>
        <w:ind w:left="1080" w:hanging="360"/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Kelayakan Akademik</w:t>
      </w:r>
    </w:p>
    <w:p w:rsidR="004444F5" w:rsidRPr="00561963" w:rsidRDefault="004444F5" w:rsidP="004444F5">
      <w:pPr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0"/>
          <w:numId w:val="1"/>
        </w:numPr>
        <w:ind w:left="1080" w:hanging="360"/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Pencapaian / Sumbangan / Kajian (dalam tiga tahun terakhir)</w:t>
      </w:r>
    </w:p>
    <w:p w:rsidR="004444F5" w:rsidRPr="00561963" w:rsidRDefault="004444F5" w:rsidP="004444F5">
      <w:pPr>
        <w:pStyle w:val="ListParagraph"/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0"/>
          <w:numId w:val="1"/>
        </w:numPr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Maklumat Tambahan</w:t>
      </w:r>
    </w:p>
    <w:p w:rsidR="004444F5" w:rsidRPr="00561963" w:rsidRDefault="004444F5" w:rsidP="004444F5">
      <w:pPr>
        <w:pStyle w:val="ListParagraph"/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1"/>
          <w:numId w:val="1"/>
        </w:numPr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Senarai Geran Penyelidikan dan Nilai Geran</w:t>
      </w:r>
    </w:p>
    <w:p w:rsidR="004444F5" w:rsidRPr="00561963" w:rsidRDefault="004444F5" w:rsidP="004444F5">
      <w:pPr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1"/>
          <w:numId w:val="1"/>
        </w:numPr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Penghasilan IP (Jika Ada)</w:t>
      </w:r>
    </w:p>
    <w:p w:rsidR="004444F5" w:rsidRPr="00561963" w:rsidRDefault="004444F5" w:rsidP="004444F5">
      <w:pPr>
        <w:ind w:left="1440"/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1"/>
          <w:numId w:val="1"/>
        </w:numPr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Senarai siswazah bergraduat yang diselia</w:t>
      </w:r>
    </w:p>
    <w:p w:rsidR="004444F5" w:rsidRPr="00561963" w:rsidRDefault="004444F5" w:rsidP="004444F5">
      <w:pPr>
        <w:ind w:left="1440"/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4444F5">
      <w:pPr>
        <w:numPr>
          <w:ilvl w:val="1"/>
          <w:numId w:val="1"/>
        </w:numPr>
        <w:rPr>
          <w:rFonts w:ascii="Arial" w:hAnsi="Arial" w:cs="Arial"/>
          <w:sz w:val="26"/>
          <w:szCs w:val="26"/>
          <w:lang w:val="sv-SE"/>
        </w:rPr>
      </w:pPr>
      <w:r w:rsidRPr="00561963">
        <w:rPr>
          <w:rFonts w:ascii="Arial" w:hAnsi="Arial" w:cs="Arial"/>
          <w:sz w:val="26"/>
          <w:szCs w:val="26"/>
          <w:lang w:val="sv-SE"/>
        </w:rPr>
        <w:t>Pengalaman sebagai panel penilai selain KPM dan Universiti</w:t>
      </w:r>
    </w:p>
    <w:p w:rsidR="004444F5" w:rsidRPr="00561963" w:rsidRDefault="004444F5" w:rsidP="004444F5">
      <w:pPr>
        <w:ind w:left="1440"/>
        <w:rPr>
          <w:rFonts w:ascii="Arial" w:hAnsi="Arial" w:cs="Arial"/>
          <w:sz w:val="26"/>
          <w:szCs w:val="26"/>
          <w:lang w:val="sv-SE"/>
        </w:rPr>
      </w:pPr>
    </w:p>
    <w:p w:rsidR="004444F5" w:rsidRPr="00561963" w:rsidRDefault="004444F5" w:rsidP="00F57D0A">
      <w:pPr>
        <w:numPr>
          <w:ilvl w:val="1"/>
          <w:numId w:val="1"/>
        </w:numPr>
        <w:rPr>
          <w:rFonts w:ascii="Arial" w:hAnsi="Arial" w:cs="Arial"/>
          <w:sz w:val="26"/>
          <w:szCs w:val="26"/>
          <w:lang w:val="sv-SE"/>
        </w:rPr>
      </w:pPr>
      <w:r w:rsidRPr="00F57D0A">
        <w:rPr>
          <w:rFonts w:ascii="Arial" w:hAnsi="Arial" w:cs="Arial"/>
          <w:sz w:val="26"/>
          <w:szCs w:val="26"/>
          <w:lang w:val="sv-SE"/>
        </w:rPr>
        <w:t>Khidmat perundingan (Industri/swasta/antarab</w:t>
      </w:r>
      <w:bookmarkStart w:id="0" w:name="_GoBack"/>
      <w:bookmarkEnd w:id="0"/>
      <w:r w:rsidRPr="00F57D0A">
        <w:rPr>
          <w:rFonts w:ascii="Arial" w:hAnsi="Arial" w:cs="Arial"/>
          <w:sz w:val="26"/>
          <w:szCs w:val="26"/>
          <w:lang w:val="sv-SE"/>
        </w:rPr>
        <w:t>angsa)</w:t>
      </w:r>
    </w:p>
    <w:sectPr w:rsidR="004444F5" w:rsidRPr="00561963" w:rsidSect="00532990">
      <w:pgSz w:w="11909" w:h="16834" w:code="9"/>
      <w:pgMar w:top="1282" w:right="1166" w:bottom="1238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369DF"/>
    <w:multiLevelType w:val="hybridMultilevel"/>
    <w:tmpl w:val="8CEE12E0"/>
    <w:lvl w:ilvl="0" w:tplc="0C5EBC26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4F5"/>
    <w:rsid w:val="0010197F"/>
    <w:rsid w:val="004444F5"/>
    <w:rsid w:val="00F5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444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444F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444F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444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444F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444F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</dc:creator>
  <cp:lastModifiedBy>MOE</cp:lastModifiedBy>
  <cp:revision>2</cp:revision>
  <dcterms:created xsi:type="dcterms:W3CDTF">2015-05-19T01:21:00Z</dcterms:created>
  <dcterms:modified xsi:type="dcterms:W3CDTF">2015-05-19T01:27:00Z</dcterms:modified>
</cp:coreProperties>
</file>